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B3D1">
      <w:pPr>
        <w:spacing w:before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黔南州中医医院手术室净化系统过滤器采购预算清单</w:t>
      </w:r>
    </w:p>
    <w:p w14:paraId="543675AE">
      <w:pPr>
        <w:spacing w:line="228" w:lineRule="exact"/>
      </w:pPr>
    </w:p>
    <w:tbl>
      <w:tblPr>
        <w:tblStyle w:val="5"/>
        <w:tblW w:w="9396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500"/>
        <w:gridCol w:w="1752"/>
        <w:gridCol w:w="768"/>
        <w:gridCol w:w="972"/>
        <w:gridCol w:w="1308"/>
        <w:gridCol w:w="1212"/>
        <w:gridCol w:w="948"/>
      </w:tblGrid>
      <w:tr w14:paraId="29AEF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36" w:type="dxa"/>
            <w:vAlign w:val="center"/>
          </w:tcPr>
          <w:p w14:paraId="6F29939B">
            <w:pPr>
              <w:pStyle w:val="6"/>
              <w:spacing w:before="179" w:line="219" w:lineRule="auto"/>
              <w:ind w:left="34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序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号</w:t>
            </w:r>
          </w:p>
        </w:tc>
        <w:tc>
          <w:tcPr>
            <w:tcW w:w="1500" w:type="dxa"/>
            <w:vAlign w:val="center"/>
          </w:tcPr>
          <w:p w14:paraId="76B1360A">
            <w:pPr>
              <w:pStyle w:val="6"/>
              <w:spacing w:before="179" w:line="221" w:lineRule="auto"/>
              <w:ind w:left="51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8"/>
                <w:sz w:val="24"/>
                <w:szCs w:val="24"/>
              </w:rPr>
              <w:t>名称</w:t>
            </w:r>
          </w:p>
        </w:tc>
        <w:tc>
          <w:tcPr>
            <w:tcW w:w="1752" w:type="dxa"/>
            <w:vAlign w:val="center"/>
          </w:tcPr>
          <w:p w14:paraId="6CA43022">
            <w:pPr>
              <w:pStyle w:val="6"/>
              <w:spacing w:before="179" w:line="219" w:lineRule="auto"/>
              <w:ind w:left="62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规格型号</w:t>
            </w:r>
          </w:p>
        </w:tc>
        <w:tc>
          <w:tcPr>
            <w:tcW w:w="768" w:type="dxa"/>
            <w:vAlign w:val="center"/>
          </w:tcPr>
          <w:p w14:paraId="4F73C2F0">
            <w:pPr>
              <w:pStyle w:val="6"/>
              <w:spacing w:before="178" w:line="220" w:lineRule="auto"/>
              <w:ind w:left="9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单位</w:t>
            </w:r>
          </w:p>
        </w:tc>
        <w:tc>
          <w:tcPr>
            <w:tcW w:w="972" w:type="dxa"/>
            <w:vAlign w:val="center"/>
          </w:tcPr>
          <w:p w14:paraId="4986FB4D">
            <w:pPr>
              <w:pStyle w:val="6"/>
              <w:spacing w:before="179" w:line="219" w:lineRule="auto"/>
              <w:ind w:left="324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数量</w:t>
            </w:r>
          </w:p>
        </w:tc>
        <w:tc>
          <w:tcPr>
            <w:tcW w:w="1308" w:type="dxa"/>
            <w:vAlign w:val="center"/>
          </w:tcPr>
          <w:p w14:paraId="5AAABF4B">
            <w:pPr>
              <w:pStyle w:val="6"/>
              <w:spacing w:before="178" w:line="218" w:lineRule="auto"/>
              <w:ind w:left="265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单价</w:t>
            </w: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限价（元）</w:t>
            </w:r>
          </w:p>
        </w:tc>
        <w:tc>
          <w:tcPr>
            <w:tcW w:w="1212" w:type="dxa"/>
            <w:vAlign w:val="center"/>
          </w:tcPr>
          <w:p w14:paraId="6869909E">
            <w:pPr>
              <w:pStyle w:val="6"/>
              <w:spacing w:before="178" w:line="218" w:lineRule="auto"/>
              <w:ind w:left="341"/>
              <w:jc w:val="center"/>
              <w:rPr>
                <w:rFonts w:hint="default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val="en-US" w:eastAsia="zh-CN"/>
              </w:rPr>
              <w:t>小计  （元）</w:t>
            </w:r>
          </w:p>
        </w:tc>
        <w:tc>
          <w:tcPr>
            <w:tcW w:w="948" w:type="dxa"/>
            <w:vAlign w:val="center"/>
          </w:tcPr>
          <w:p w14:paraId="40E55945">
            <w:pPr>
              <w:pStyle w:val="6"/>
              <w:spacing w:before="178" w:line="221" w:lineRule="auto"/>
              <w:ind w:left="188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8"/>
                <w:sz w:val="24"/>
                <w:szCs w:val="24"/>
              </w:rPr>
              <w:t>备注</w:t>
            </w:r>
          </w:p>
        </w:tc>
      </w:tr>
      <w:tr w14:paraId="0DBA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2CA131F1">
            <w:pPr>
              <w:spacing w:line="28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42B701EF">
            <w:pPr>
              <w:pStyle w:val="6"/>
              <w:spacing w:before="71" w:line="241" w:lineRule="auto"/>
              <w:ind w:left="5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1</w:t>
            </w:r>
          </w:p>
        </w:tc>
        <w:tc>
          <w:tcPr>
            <w:tcW w:w="1500" w:type="dxa"/>
            <w:vAlign w:val="center"/>
          </w:tcPr>
          <w:p w14:paraId="488C160E">
            <w:pPr>
              <w:spacing w:line="28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29FCD74">
            <w:pPr>
              <w:pStyle w:val="6"/>
              <w:spacing w:before="71" w:line="220" w:lineRule="auto"/>
              <w:ind w:left="8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初效过滤器G4</w:t>
            </w:r>
          </w:p>
        </w:tc>
        <w:tc>
          <w:tcPr>
            <w:tcW w:w="1752" w:type="dxa"/>
            <w:vAlign w:val="center"/>
          </w:tcPr>
          <w:p w14:paraId="30D6DD16">
            <w:pPr>
              <w:spacing w:line="283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3F5E1CE">
            <w:pPr>
              <w:pStyle w:val="6"/>
              <w:spacing w:before="72"/>
              <w:ind w:left="56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592*592*95</w:t>
            </w:r>
          </w:p>
        </w:tc>
        <w:tc>
          <w:tcPr>
            <w:tcW w:w="768" w:type="dxa"/>
            <w:vAlign w:val="center"/>
          </w:tcPr>
          <w:p w14:paraId="0BEB4DB0">
            <w:pPr>
              <w:spacing w:line="28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F0A2AC4">
            <w:pPr>
              <w:pStyle w:val="6"/>
              <w:spacing w:before="72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29841D62">
            <w:pPr>
              <w:spacing w:line="283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0CFD30B3">
            <w:pPr>
              <w:pStyle w:val="6"/>
              <w:spacing w:before="72"/>
              <w:ind w:left="45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60</w:t>
            </w:r>
          </w:p>
        </w:tc>
        <w:tc>
          <w:tcPr>
            <w:tcW w:w="1308" w:type="dxa"/>
            <w:vAlign w:val="center"/>
          </w:tcPr>
          <w:p w14:paraId="0D532E4F">
            <w:pPr>
              <w:spacing w:line="28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4EBBFF9A">
            <w:pPr>
              <w:pStyle w:val="6"/>
              <w:spacing w:before="71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166.00</w:t>
            </w:r>
          </w:p>
        </w:tc>
        <w:tc>
          <w:tcPr>
            <w:tcW w:w="1212" w:type="dxa"/>
            <w:vAlign w:val="center"/>
          </w:tcPr>
          <w:p w14:paraId="15E88E7F">
            <w:pPr>
              <w:spacing w:line="28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B525BFF">
            <w:pPr>
              <w:pStyle w:val="6"/>
              <w:spacing w:before="71" w:line="239" w:lineRule="auto"/>
              <w:ind w:left="19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9960.00</w:t>
            </w:r>
          </w:p>
        </w:tc>
        <w:tc>
          <w:tcPr>
            <w:tcW w:w="948" w:type="dxa"/>
            <w:vMerge w:val="restart"/>
            <w:vAlign w:val="center"/>
          </w:tcPr>
          <w:p w14:paraId="74D8E48C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BF25B79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CAD1529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10A6B16">
            <w:pPr>
              <w:spacing w:line="27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77716C5">
            <w:pPr>
              <w:pStyle w:val="6"/>
              <w:spacing w:before="71" w:line="219" w:lineRule="auto"/>
              <w:ind w:left="9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铝框龙</w:t>
            </w:r>
          </w:p>
          <w:p w14:paraId="70979F26">
            <w:pPr>
              <w:pStyle w:val="6"/>
              <w:spacing w:before="9" w:line="219" w:lineRule="auto"/>
              <w:ind w:left="31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骨</w:t>
            </w:r>
          </w:p>
        </w:tc>
      </w:tr>
      <w:tr w14:paraId="16C2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4765D8D4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FD3AAE0">
            <w:pPr>
              <w:pStyle w:val="6"/>
              <w:spacing w:before="72" w:line="241" w:lineRule="auto"/>
              <w:ind w:left="53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2</w:t>
            </w:r>
          </w:p>
        </w:tc>
        <w:tc>
          <w:tcPr>
            <w:tcW w:w="1500" w:type="dxa"/>
            <w:vAlign w:val="center"/>
          </w:tcPr>
          <w:p w14:paraId="67EF9570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7BEF1A1">
            <w:pPr>
              <w:pStyle w:val="6"/>
              <w:spacing w:before="72" w:line="220" w:lineRule="auto"/>
              <w:ind w:left="8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初效过滤器G4</w:t>
            </w:r>
          </w:p>
        </w:tc>
        <w:tc>
          <w:tcPr>
            <w:tcW w:w="1752" w:type="dxa"/>
            <w:vAlign w:val="center"/>
          </w:tcPr>
          <w:p w14:paraId="2137B636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64D94DF">
            <w:pPr>
              <w:pStyle w:val="6"/>
              <w:spacing w:before="71"/>
              <w:ind w:left="56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592*492*95</w:t>
            </w:r>
          </w:p>
        </w:tc>
        <w:tc>
          <w:tcPr>
            <w:tcW w:w="768" w:type="dxa"/>
            <w:vAlign w:val="center"/>
          </w:tcPr>
          <w:p w14:paraId="599860B7">
            <w:pPr>
              <w:spacing w:line="288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D1AB717">
            <w:pPr>
              <w:pStyle w:val="6"/>
              <w:spacing w:before="71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3CE8258D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5AEF77C">
            <w:pPr>
              <w:pStyle w:val="6"/>
              <w:spacing w:before="71"/>
              <w:ind w:left="45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96</w:t>
            </w:r>
          </w:p>
        </w:tc>
        <w:tc>
          <w:tcPr>
            <w:tcW w:w="1308" w:type="dxa"/>
            <w:vAlign w:val="center"/>
          </w:tcPr>
          <w:p w14:paraId="57F6F8ED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66DB217">
            <w:pPr>
              <w:pStyle w:val="6"/>
              <w:spacing w:before="72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158.00</w:t>
            </w:r>
          </w:p>
        </w:tc>
        <w:tc>
          <w:tcPr>
            <w:tcW w:w="1212" w:type="dxa"/>
            <w:vAlign w:val="center"/>
          </w:tcPr>
          <w:p w14:paraId="4FEA3C30">
            <w:pPr>
              <w:spacing w:line="28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1467CCB">
            <w:pPr>
              <w:pStyle w:val="6"/>
              <w:spacing w:before="72" w:line="239" w:lineRule="auto"/>
              <w:ind w:left="15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15168.00</w:t>
            </w:r>
          </w:p>
        </w:tc>
        <w:tc>
          <w:tcPr>
            <w:tcW w:w="948" w:type="dxa"/>
            <w:vMerge w:val="continue"/>
            <w:vAlign w:val="center"/>
          </w:tcPr>
          <w:p w14:paraId="0C1C92FD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E92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145E93C8">
            <w:pPr>
              <w:spacing w:line="29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0285E0C">
            <w:pPr>
              <w:pStyle w:val="6"/>
              <w:spacing w:before="72"/>
              <w:ind w:left="533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3</w:t>
            </w:r>
          </w:p>
        </w:tc>
        <w:tc>
          <w:tcPr>
            <w:tcW w:w="1500" w:type="dxa"/>
            <w:vAlign w:val="center"/>
          </w:tcPr>
          <w:p w14:paraId="028FF174">
            <w:pPr>
              <w:spacing w:line="29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65EE3D8">
            <w:pPr>
              <w:pStyle w:val="6"/>
              <w:spacing w:before="71" w:line="220" w:lineRule="auto"/>
              <w:ind w:left="8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初效过滤器G4</w:t>
            </w:r>
          </w:p>
        </w:tc>
        <w:tc>
          <w:tcPr>
            <w:tcW w:w="1752" w:type="dxa"/>
            <w:vAlign w:val="center"/>
          </w:tcPr>
          <w:p w14:paraId="34A7952B">
            <w:pPr>
              <w:spacing w:line="29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BE88C89">
            <w:pPr>
              <w:pStyle w:val="6"/>
              <w:spacing w:before="72"/>
              <w:ind w:left="564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592*290*95</w:t>
            </w:r>
          </w:p>
        </w:tc>
        <w:tc>
          <w:tcPr>
            <w:tcW w:w="768" w:type="dxa"/>
            <w:vAlign w:val="center"/>
          </w:tcPr>
          <w:p w14:paraId="55AEAF84">
            <w:pPr>
              <w:spacing w:line="29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9A5F3AC">
            <w:pPr>
              <w:pStyle w:val="6"/>
              <w:spacing w:before="72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0AC3B803">
            <w:pPr>
              <w:spacing w:line="29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CA282A4">
            <w:pPr>
              <w:pStyle w:val="6"/>
              <w:spacing w:before="72"/>
              <w:ind w:left="45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54</w:t>
            </w:r>
          </w:p>
        </w:tc>
        <w:tc>
          <w:tcPr>
            <w:tcW w:w="1308" w:type="dxa"/>
            <w:vAlign w:val="center"/>
          </w:tcPr>
          <w:p w14:paraId="51AB9EB9">
            <w:pPr>
              <w:spacing w:line="29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DE87648">
            <w:pPr>
              <w:pStyle w:val="6"/>
              <w:spacing w:before="72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116.00</w:t>
            </w:r>
          </w:p>
        </w:tc>
        <w:tc>
          <w:tcPr>
            <w:tcW w:w="1212" w:type="dxa"/>
            <w:vAlign w:val="center"/>
          </w:tcPr>
          <w:p w14:paraId="0084D3E6">
            <w:pPr>
              <w:spacing w:line="29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7990DDCB">
            <w:pPr>
              <w:pStyle w:val="6"/>
              <w:spacing w:before="72" w:line="239" w:lineRule="auto"/>
              <w:ind w:left="19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6264.00</w:t>
            </w:r>
          </w:p>
        </w:tc>
        <w:tc>
          <w:tcPr>
            <w:tcW w:w="948" w:type="dxa"/>
            <w:vMerge w:val="continue"/>
            <w:vAlign w:val="center"/>
          </w:tcPr>
          <w:p w14:paraId="53F50B6C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33C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509FA352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ED96677">
            <w:pPr>
              <w:pStyle w:val="6"/>
              <w:spacing w:before="72" w:line="241" w:lineRule="auto"/>
              <w:ind w:left="52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4</w:t>
            </w:r>
          </w:p>
        </w:tc>
        <w:tc>
          <w:tcPr>
            <w:tcW w:w="1500" w:type="dxa"/>
            <w:vAlign w:val="center"/>
          </w:tcPr>
          <w:p w14:paraId="66E4DA06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8FD87BC">
            <w:pPr>
              <w:pStyle w:val="6"/>
              <w:spacing w:before="72" w:line="220" w:lineRule="auto"/>
              <w:ind w:left="1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中效过滤器F8</w:t>
            </w:r>
          </w:p>
        </w:tc>
        <w:tc>
          <w:tcPr>
            <w:tcW w:w="1752" w:type="dxa"/>
            <w:vAlign w:val="center"/>
          </w:tcPr>
          <w:p w14:paraId="5D1E34C7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8CDCBD3">
            <w:pPr>
              <w:pStyle w:val="6"/>
              <w:spacing w:before="71"/>
              <w:ind w:left="5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592*592*534</w:t>
            </w:r>
          </w:p>
        </w:tc>
        <w:tc>
          <w:tcPr>
            <w:tcW w:w="768" w:type="dxa"/>
            <w:vAlign w:val="center"/>
          </w:tcPr>
          <w:p w14:paraId="7023F207">
            <w:pPr>
              <w:spacing w:line="295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4633CCB3">
            <w:pPr>
              <w:pStyle w:val="6"/>
              <w:spacing w:before="71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683107F4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44329F24">
            <w:pPr>
              <w:pStyle w:val="6"/>
              <w:spacing w:before="71"/>
              <w:ind w:left="45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40</w:t>
            </w:r>
          </w:p>
        </w:tc>
        <w:tc>
          <w:tcPr>
            <w:tcW w:w="1308" w:type="dxa"/>
            <w:vAlign w:val="center"/>
          </w:tcPr>
          <w:p w14:paraId="2865FD09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703A9ADB">
            <w:pPr>
              <w:pStyle w:val="6"/>
              <w:spacing w:before="71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120.00</w:t>
            </w:r>
          </w:p>
        </w:tc>
        <w:tc>
          <w:tcPr>
            <w:tcW w:w="1212" w:type="dxa"/>
            <w:vAlign w:val="center"/>
          </w:tcPr>
          <w:p w14:paraId="1EDFEEAE">
            <w:pPr>
              <w:spacing w:line="294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F4C8C43">
            <w:pPr>
              <w:pStyle w:val="6"/>
              <w:spacing w:before="71" w:line="239" w:lineRule="auto"/>
              <w:ind w:left="19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4800.00</w:t>
            </w:r>
          </w:p>
        </w:tc>
        <w:tc>
          <w:tcPr>
            <w:tcW w:w="948" w:type="dxa"/>
            <w:vMerge w:val="restart"/>
            <w:vAlign w:val="center"/>
          </w:tcPr>
          <w:p w14:paraId="1972D502">
            <w:pPr>
              <w:spacing w:line="279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F07D4C6">
            <w:pPr>
              <w:spacing w:line="279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0919CFB1">
            <w:pPr>
              <w:spacing w:line="279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716538A1">
            <w:pPr>
              <w:spacing w:line="280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266DE97">
            <w:pPr>
              <w:pStyle w:val="6"/>
              <w:spacing w:before="72" w:line="219" w:lineRule="auto"/>
              <w:ind w:left="9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铝框袋</w:t>
            </w:r>
          </w:p>
          <w:p w14:paraId="7A76C4EE">
            <w:pPr>
              <w:pStyle w:val="6"/>
              <w:spacing w:before="9" w:line="221" w:lineRule="auto"/>
              <w:ind w:left="32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式</w:t>
            </w:r>
          </w:p>
        </w:tc>
      </w:tr>
      <w:tr w14:paraId="19E9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2BA6373F">
            <w:pPr>
              <w:spacing w:line="29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7D5A0968">
            <w:pPr>
              <w:pStyle w:val="6"/>
              <w:spacing w:before="72"/>
              <w:ind w:left="533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5</w:t>
            </w:r>
          </w:p>
        </w:tc>
        <w:tc>
          <w:tcPr>
            <w:tcW w:w="1500" w:type="dxa"/>
            <w:vAlign w:val="center"/>
          </w:tcPr>
          <w:p w14:paraId="5C646168">
            <w:pPr>
              <w:spacing w:line="298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84CB1E3">
            <w:pPr>
              <w:pStyle w:val="6"/>
              <w:spacing w:before="71" w:line="220" w:lineRule="auto"/>
              <w:ind w:left="1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中效过滤器F8</w:t>
            </w:r>
          </w:p>
        </w:tc>
        <w:tc>
          <w:tcPr>
            <w:tcW w:w="1752" w:type="dxa"/>
            <w:vAlign w:val="center"/>
          </w:tcPr>
          <w:p w14:paraId="0DE32852">
            <w:pPr>
              <w:spacing w:line="29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644627E8">
            <w:pPr>
              <w:pStyle w:val="6"/>
              <w:spacing w:before="72"/>
              <w:ind w:left="5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592*492*534</w:t>
            </w:r>
          </w:p>
        </w:tc>
        <w:tc>
          <w:tcPr>
            <w:tcW w:w="768" w:type="dxa"/>
            <w:vAlign w:val="center"/>
          </w:tcPr>
          <w:p w14:paraId="079408F4">
            <w:pPr>
              <w:spacing w:line="298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43940348">
            <w:pPr>
              <w:pStyle w:val="6"/>
              <w:spacing w:before="72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5E5FCADE">
            <w:pPr>
              <w:spacing w:line="29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1244D499">
            <w:pPr>
              <w:pStyle w:val="6"/>
              <w:spacing w:before="72"/>
              <w:ind w:left="45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64</w:t>
            </w:r>
          </w:p>
        </w:tc>
        <w:tc>
          <w:tcPr>
            <w:tcW w:w="1308" w:type="dxa"/>
            <w:vAlign w:val="center"/>
          </w:tcPr>
          <w:p w14:paraId="5D4ECE63">
            <w:pPr>
              <w:spacing w:line="29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3B0D9584">
            <w:pPr>
              <w:pStyle w:val="6"/>
              <w:spacing w:before="72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117.50</w:t>
            </w:r>
          </w:p>
        </w:tc>
        <w:tc>
          <w:tcPr>
            <w:tcW w:w="1212" w:type="dxa"/>
            <w:vAlign w:val="center"/>
          </w:tcPr>
          <w:p w14:paraId="1914AD2A">
            <w:pPr>
              <w:spacing w:line="297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182000F">
            <w:pPr>
              <w:pStyle w:val="6"/>
              <w:spacing w:before="72" w:line="239" w:lineRule="auto"/>
              <w:ind w:left="20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7520.00</w:t>
            </w:r>
          </w:p>
        </w:tc>
        <w:tc>
          <w:tcPr>
            <w:tcW w:w="948" w:type="dxa"/>
            <w:vMerge w:val="continue"/>
            <w:vAlign w:val="center"/>
          </w:tcPr>
          <w:p w14:paraId="6367FBDF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2B1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36" w:type="dxa"/>
            <w:vAlign w:val="center"/>
          </w:tcPr>
          <w:p w14:paraId="444E2B2F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7495F33F">
            <w:pPr>
              <w:pStyle w:val="6"/>
              <w:spacing w:before="71"/>
              <w:ind w:left="53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6</w:t>
            </w:r>
          </w:p>
        </w:tc>
        <w:tc>
          <w:tcPr>
            <w:tcW w:w="1500" w:type="dxa"/>
            <w:vAlign w:val="center"/>
          </w:tcPr>
          <w:p w14:paraId="0A77A8A5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E9E72DA">
            <w:pPr>
              <w:pStyle w:val="6"/>
              <w:spacing w:before="72" w:line="220" w:lineRule="auto"/>
              <w:ind w:left="1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中效过滤器F8</w:t>
            </w:r>
          </w:p>
        </w:tc>
        <w:tc>
          <w:tcPr>
            <w:tcW w:w="1752" w:type="dxa"/>
            <w:vAlign w:val="center"/>
          </w:tcPr>
          <w:p w14:paraId="462FD2D6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033218E4">
            <w:pPr>
              <w:pStyle w:val="6"/>
              <w:spacing w:before="71"/>
              <w:ind w:left="509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592*290*534</w:t>
            </w:r>
          </w:p>
        </w:tc>
        <w:tc>
          <w:tcPr>
            <w:tcW w:w="768" w:type="dxa"/>
            <w:vAlign w:val="center"/>
          </w:tcPr>
          <w:p w14:paraId="4EFCD504">
            <w:pPr>
              <w:spacing w:line="302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201CF258">
            <w:pPr>
              <w:pStyle w:val="6"/>
              <w:spacing w:before="71" w:line="221" w:lineRule="auto"/>
              <w:ind w:left="24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台</w:t>
            </w:r>
          </w:p>
        </w:tc>
        <w:tc>
          <w:tcPr>
            <w:tcW w:w="972" w:type="dxa"/>
            <w:vAlign w:val="center"/>
          </w:tcPr>
          <w:p w14:paraId="7328E7FC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849C4E5">
            <w:pPr>
              <w:pStyle w:val="6"/>
              <w:spacing w:before="71"/>
              <w:ind w:left="45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9"/>
              </w:rPr>
              <w:t>36</w:t>
            </w:r>
          </w:p>
        </w:tc>
        <w:tc>
          <w:tcPr>
            <w:tcW w:w="1308" w:type="dxa"/>
            <w:vAlign w:val="center"/>
          </w:tcPr>
          <w:p w14:paraId="47A502CC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5D0995DF">
            <w:pPr>
              <w:pStyle w:val="6"/>
              <w:spacing w:before="71" w:line="239" w:lineRule="auto"/>
              <w:ind w:left="192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100.00</w:t>
            </w:r>
          </w:p>
        </w:tc>
        <w:tc>
          <w:tcPr>
            <w:tcW w:w="1212" w:type="dxa"/>
            <w:vAlign w:val="center"/>
          </w:tcPr>
          <w:p w14:paraId="57A97589">
            <w:pPr>
              <w:spacing w:line="301" w:lineRule="auto"/>
              <w:jc w:val="center"/>
              <w:rPr>
                <w:rFonts w:ascii="Arial"/>
                <w:b w:val="0"/>
                <w:bCs w:val="0"/>
                <w:sz w:val="21"/>
              </w:rPr>
            </w:pPr>
          </w:p>
          <w:p w14:paraId="02075184">
            <w:pPr>
              <w:pStyle w:val="6"/>
              <w:spacing w:before="71" w:line="239" w:lineRule="auto"/>
              <w:ind w:left="20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3600.00</w:t>
            </w:r>
          </w:p>
        </w:tc>
        <w:tc>
          <w:tcPr>
            <w:tcW w:w="948" w:type="dxa"/>
            <w:vMerge w:val="continue"/>
            <w:vAlign w:val="center"/>
          </w:tcPr>
          <w:p w14:paraId="7B53682D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36F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36" w:type="dxa"/>
            <w:vAlign w:val="top"/>
          </w:tcPr>
          <w:p w14:paraId="765F2492">
            <w:pPr>
              <w:pStyle w:val="6"/>
              <w:spacing w:before="190" w:line="221" w:lineRule="auto"/>
              <w:ind w:left="22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预算 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>合计：</w:t>
            </w:r>
          </w:p>
        </w:tc>
        <w:tc>
          <w:tcPr>
            <w:tcW w:w="6300" w:type="dxa"/>
            <w:gridSpan w:val="5"/>
            <w:vAlign w:val="center"/>
          </w:tcPr>
          <w:p w14:paraId="44438B6C">
            <w:pPr>
              <w:jc w:val="center"/>
              <w:rPr>
                <w:rFonts w:ascii="Arial"/>
                <w:b w:val="0"/>
                <w:bCs w:val="0"/>
                <w:sz w:val="21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肆万柒仟叁佰壹拾贰元整</w:t>
            </w:r>
          </w:p>
        </w:tc>
        <w:tc>
          <w:tcPr>
            <w:tcW w:w="1212" w:type="dxa"/>
            <w:vAlign w:val="center"/>
          </w:tcPr>
          <w:p w14:paraId="74D3C8AB">
            <w:pPr>
              <w:pStyle w:val="6"/>
              <w:spacing w:before="190" w:line="239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47312.00</w:t>
            </w:r>
          </w:p>
        </w:tc>
        <w:tc>
          <w:tcPr>
            <w:tcW w:w="948" w:type="dxa"/>
            <w:vAlign w:val="top"/>
          </w:tcPr>
          <w:p w14:paraId="1CAFAD3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C669AC3">
      <w:pPr>
        <w:pStyle w:val="2"/>
        <w:spacing w:before="186" w:line="218" w:lineRule="auto"/>
        <w:ind w:left="60"/>
        <w:rPr>
          <w:rFonts w:hint="default" w:eastAsia="宋体"/>
          <w:sz w:val="24"/>
          <w:szCs w:val="24"/>
          <w:lang w:val="en-US" w:eastAsia="zh-CN"/>
        </w:rPr>
      </w:pPr>
      <w:r>
        <w:rPr>
          <w:b/>
          <w:bCs/>
          <w:spacing w:val="-2"/>
          <w:sz w:val="24"/>
          <w:szCs w:val="24"/>
        </w:rPr>
        <w:t>注：</w:t>
      </w: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报价</w:t>
      </w:r>
      <w:r>
        <w:rPr>
          <w:b/>
          <w:bCs/>
          <w:spacing w:val="-2"/>
          <w:sz w:val="24"/>
          <w:szCs w:val="24"/>
        </w:rPr>
        <w:t>含税、含运费</w:t>
      </w:r>
      <w:r>
        <w:rPr>
          <w:rFonts w:hint="eastAsia"/>
          <w:b/>
          <w:bCs/>
          <w:spacing w:val="-2"/>
          <w:sz w:val="24"/>
          <w:szCs w:val="24"/>
          <w:lang w:eastAsia="zh-CN"/>
        </w:rPr>
        <w:t>、</w:t>
      </w: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送货费</w:t>
      </w:r>
      <w:bookmarkStart w:id="0" w:name="_GoBack"/>
      <w:bookmarkEnd w:id="0"/>
    </w:p>
    <w:sectPr>
      <w:pgSz w:w="11907" w:h="16839"/>
      <w:pgMar w:top="1431" w:right="1154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4D2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477</Characters>
  <TotalTime>9</TotalTime>
  <ScaleCrop>false</ScaleCrop>
  <LinksUpToDate>false</LinksUpToDate>
  <CharactersWithSpaces>493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2025-07-11T15:48:00Z</dcterms:created>
  <dc:creator>yyq</dc:creator>
  <cp:lastModifiedBy>ViVi</cp:lastModifiedBy>
  <dcterms:modified xsi:type="dcterms:W3CDTF">2025-08-22T01:59:57Z</dcterms:modified>
  <dc:title>é»ﬂå“Šå·žä¸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2025-07-21T17:30:01Z</vt:filetime>
  </property>
  <property fmtid="{D5CDD505-2E9C-101B-9397-08002B2CF9AE}" pid="4" name="KSOTemplateDocerSaveRecord">
    <vt:lpwstr>eyJoZGlkIjoiMTY2NzNkOWE5OGU3ODZlNWY1ZjFjNmNmODA2ODdhYjkiLCJ1c2VySWQiOiIzODgwNTg3NzkifQ==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6BE3099061124859B305C9E0B0FB7794_12</vt:lpwstr>
  </property>
</Properties>
</file>