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A7" w:rsidRDefault="00895287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年信息化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软硬件维保参数</w:t>
      </w:r>
      <w:proofErr w:type="gramEnd"/>
    </w:p>
    <w:p w:rsidR="00FA1AA7" w:rsidRDefault="00FA1A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A1AA7" w:rsidRDefault="0089528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、护理管理系统维保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为甲方提供在维护协议期内《护理管理系统》常规售后服务。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为甲方提供</w:t>
      </w:r>
      <w:r>
        <w:rPr>
          <w:rFonts w:ascii="仿宋" w:eastAsia="仿宋" w:hAnsi="仿宋" w:cs="仿宋" w:hint="eastAsia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免费电话，为业务人员及时提供技术支持。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在维护期内，甲方在通过电话、信函或传真向客户服务中心提出维护申请后，通过网络或其他方式不可处理的情况下，乙方服务工程师在两个工作日内免费到达甲方现场提供服务。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对护理管理系统进行免费培训、升级及维护。</w:t>
      </w:r>
    </w:p>
    <w:p w:rsidR="00FA1AA7" w:rsidRDefault="00895287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甲方需要乙方开发接口时，乙方应无条件向甲方开发，所需费用含在维保费用中。</w:t>
      </w:r>
    </w:p>
    <w:p w:rsidR="00FA1AA7" w:rsidRDefault="0089528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二、大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医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电子图书馆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甲方向乙方购买“大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医学搜索系统服务”的年度使用权，享有乙方提供的相应搜索服务。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乙方负责大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医学搜索系统服务的升级与维护工作。若遇使用故障等情况，乙方应及时予以维护，恢复功能。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在维护期内，甲方在通过电话、信函或传真向客户服务中心提出维护申请后，通过网络或其他方式不可处理的情况下，乙方服务工程师在一个工作日内免费到达甲方现场提供服务。</w:t>
      </w:r>
    </w:p>
    <w:p w:rsidR="00FA1AA7" w:rsidRDefault="0089528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</w:t>
      </w:r>
      <w:r>
        <w:rPr>
          <w:rFonts w:ascii="仿宋" w:eastAsia="仿宋" w:hAnsi="仿宋" w:cs="仿宋" w:hint="eastAsia"/>
          <w:sz w:val="32"/>
          <w:szCs w:val="32"/>
        </w:rPr>
        <w:t>协助甲方加入馆际互借联盟。</w:t>
      </w:r>
    </w:p>
    <w:p w:rsidR="00FA1AA7" w:rsidRDefault="00FA1AA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1AA7" w:rsidRDefault="00FA1AA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1AA7" w:rsidRDefault="00895287" w:rsidP="00651D8C">
      <w:pPr>
        <w:spacing w:line="560" w:lineRule="exact"/>
        <w:ind w:firstLineChars="2200" w:firstLine="70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信息科</w:t>
      </w:r>
    </w:p>
    <w:sectPr w:rsidR="00FA1AA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87" w:rsidRDefault="00895287" w:rsidP="00651D8C">
      <w:r>
        <w:separator/>
      </w:r>
    </w:p>
  </w:endnote>
  <w:endnote w:type="continuationSeparator" w:id="0">
    <w:p w:rsidR="00895287" w:rsidRDefault="00895287" w:rsidP="0065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87" w:rsidRDefault="00895287" w:rsidP="00651D8C">
      <w:r>
        <w:separator/>
      </w:r>
    </w:p>
  </w:footnote>
  <w:footnote w:type="continuationSeparator" w:id="0">
    <w:p w:rsidR="00895287" w:rsidRDefault="00895287" w:rsidP="0065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YjY3N2ZmNmNiY2QwM2RhNjQ3ODMzZDMzMDgyZTMifQ=="/>
  </w:docVars>
  <w:rsids>
    <w:rsidRoot w:val="19584DD1"/>
    <w:rsid w:val="00651D8C"/>
    <w:rsid w:val="00895287"/>
    <w:rsid w:val="00FA1AA7"/>
    <w:rsid w:val="19584DD1"/>
    <w:rsid w:val="3134312A"/>
    <w:rsid w:val="32436CEC"/>
    <w:rsid w:val="35101495"/>
    <w:rsid w:val="36CA0A9B"/>
    <w:rsid w:val="4CC541EB"/>
    <w:rsid w:val="7F6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1D8C"/>
    <w:rPr>
      <w:kern w:val="2"/>
      <w:sz w:val="18"/>
      <w:szCs w:val="18"/>
    </w:rPr>
  </w:style>
  <w:style w:type="paragraph" w:styleId="a4">
    <w:name w:val="footer"/>
    <w:basedOn w:val="a"/>
    <w:link w:val="Char0"/>
    <w:rsid w:val="0065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1D8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1D8C"/>
    <w:rPr>
      <w:kern w:val="2"/>
      <w:sz w:val="18"/>
      <w:szCs w:val="18"/>
    </w:rPr>
  </w:style>
  <w:style w:type="paragraph" w:styleId="a4">
    <w:name w:val="footer"/>
    <w:basedOn w:val="a"/>
    <w:link w:val="Char0"/>
    <w:rsid w:val="0065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1D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2023-10-12T00:01:00Z</cp:lastPrinted>
  <dcterms:created xsi:type="dcterms:W3CDTF">2022-04-27T01:11:00Z</dcterms:created>
  <dcterms:modified xsi:type="dcterms:W3CDTF">2023-10-18T01:55:00Z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B7EC10DED843458A80AF76077C7363D6</vt:lpwstr>
  </property>
  <property fmtid="{D5CDD505-2E9C-101B-9397-08002B2CF9AE}" pid="4" name="commondata">
    <vt:lpwstr>eyJoZGlkIjoiZTE2YmEwNWYyM2MzZWMwMTc1ZDZjNTkyYjc5MjdjOGQifQ==</vt:lpwstr>
  </property>
</Properties>
</file>